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关于开展我院第一届大学生知识产权知识竞赛的通知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color w:val="333333"/>
          <w:sz w:val="23"/>
          <w:szCs w:val="23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为构筑知识产权人才高地，推动知识产权理论研究和知识普及，繁荣知识产权文化，形成学习知识产权知识的浓厚氛围，全面加强知识产权工作，我院定于2018年5月举办第一届大学生知识产权知识竞赛。现将有关事项通知如下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一、参赛对象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各二级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在校大学生。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二、报名截止时间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2018年5月22日。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三、竞赛内容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参考《知识产权读本》（北京：经济管理出版社，2017年3月版。）各报名参赛队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集中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到团委领取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。另按照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要求，读本用过之后，还需回收。请勿乱写乱涂。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四、竞赛流程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本次竞赛分初赛、决赛两个阶段。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 初赛：2018年5月22日前，由各二级教学单位自行组织进行，选拔本单位学生3人组队，并指定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1支队伍，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1名指导老师参加决赛。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 决赛：时间2018年5月29日15:00，地点C115，决赛方式为现场答题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，决赛内容（知识产权读本前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80页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），决赛形式（待定）。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五、奖项设置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本届竞赛共设团体一等奖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1组，奖品标准400元/人；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二等奖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2组，奖品标准300元/人；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三等奖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3组，奖品标准200元/人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优秀指导教师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（一等奖和二等奖获得组）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3名，颁发获奖证书。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六、联系方式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联系人：杨建，联系电话：8155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</w:p>
    <w:p>
      <w:pPr>
        <w:ind w:right="1120"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>：第一届大学生知识产权知识竞赛报名表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院团委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二〇一八年五月十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righ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1120"/>
        <w:jc w:val="left"/>
        <w:rPr>
          <w:rFonts w:hint="eastAsia" w:ascii="仿宋" w:hAnsi="仿宋" w:eastAsia="仿宋" w:cs="仿宋"/>
          <w:b/>
          <w:sz w:val="44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b/>
          <w:sz w:val="44"/>
          <w:szCs w:val="28"/>
        </w:rPr>
        <w:t xml:space="preserve">    </w:t>
      </w:r>
    </w:p>
    <w:p>
      <w:pPr>
        <w:ind w:right="1120"/>
        <w:jc w:val="center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第一届大学生知识产权知识竞赛报名表</w:t>
      </w:r>
    </w:p>
    <w:p>
      <w:pPr>
        <w:ind w:right="112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所属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36"/>
        <w:gridCol w:w="524"/>
        <w:gridCol w:w="1744"/>
        <w:gridCol w:w="56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60" w:type="dxa"/>
            <w:gridSpan w:val="2"/>
          </w:tcPr>
          <w:p>
            <w:pPr>
              <w:ind w:left="2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430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7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right="112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9"/>
    <w:rsid w:val="00056D5A"/>
    <w:rsid w:val="000D7B0A"/>
    <w:rsid w:val="001C4A52"/>
    <w:rsid w:val="001F177D"/>
    <w:rsid w:val="002C6FA1"/>
    <w:rsid w:val="00444422"/>
    <w:rsid w:val="005076EA"/>
    <w:rsid w:val="005174F4"/>
    <w:rsid w:val="005B2D29"/>
    <w:rsid w:val="00612308"/>
    <w:rsid w:val="00645936"/>
    <w:rsid w:val="00670B89"/>
    <w:rsid w:val="007516D6"/>
    <w:rsid w:val="00770C1B"/>
    <w:rsid w:val="00773534"/>
    <w:rsid w:val="007D3CAA"/>
    <w:rsid w:val="007D78CE"/>
    <w:rsid w:val="007F5CF9"/>
    <w:rsid w:val="00813ADA"/>
    <w:rsid w:val="00834E2B"/>
    <w:rsid w:val="008826C2"/>
    <w:rsid w:val="008A5281"/>
    <w:rsid w:val="00A81BB9"/>
    <w:rsid w:val="00B15FAF"/>
    <w:rsid w:val="00DF03EE"/>
    <w:rsid w:val="00DF32FE"/>
    <w:rsid w:val="00EC2A1A"/>
    <w:rsid w:val="00ED371D"/>
    <w:rsid w:val="00EE752D"/>
    <w:rsid w:val="00F275F2"/>
    <w:rsid w:val="00F813B6"/>
    <w:rsid w:val="00FB7F43"/>
    <w:rsid w:val="0B222604"/>
    <w:rsid w:val="0E684E08"/>
    <w:rsid w:val="0FBC1E2E"/>
    <w:rsid w:val="19C83CE3"/>
    <w:rsid w:val="1E0738FB"/>
    <w:rsid w:val="1E0860BB"/>
    <w:rsid w:val="2A66673E"/>
    <w:rsid w:val="357C58F1"/>
    <w:rsid w:val="3FA12FE1"/>
    <w:rsid w:val="430F0F8B"/>
    <w:rsid w:val="48B760DB"/>
    <w:rsid w:val="48C729EE"/>
    <w:rsid w:val="49D24C91"/>
    <w:rsid w:val="4E47433D"/>
    <w:rsid w:val="50B91F50"/>
    <w:rsid w:val="5C4300F3"/>
    <w:rsid w:val="5CD80C71"/>
    <w:rsid w:val="5D51771D"/>
    <w:rsid w:val="623B57C2"/>
    <w:rsid w:val="63453865"/>
    <w:rsid w:val="643C4B42"/>
    <w:rsid w:val="6CF139C7"/>
    <w:rsid w:val="791B16DD"/>
    <w:rsid w:val="7D1B5CDE"/>
    <w:rsid w:val="7EBA5457"/>
    <w:rsid w:val="7F4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992A1-B495-4826-85CA-ACFEA2427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94</Words>
  <Characters>541</Characters>
  <Lines>4</Lines>
  <Paragraphs>1</Paragraphs>
  <TotalTime>3</TotalTime>
  <ScaleCrop>false</ScaleCrop>
  <LinksUpToDate>false</LinksUpToDate>
  <CharactersWithSpaces>634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2018-05-09T08:13:00Z</dcterms:created>
  <dc:creator>Administrator</dc:creator>
  <cp:lastModifiedBy>一叶扁舟</cp:lastModifiedBy>
  <dcterms:modified xsi:type="dcterms:W3CDTF">2018-05-15T00:13:20Z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